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4D3" w14:textId="77777777" w:rsidR="008C2AC4" w:rsidRDefault="008C2AC4" w:rsidP="008C2AC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PORTARIA N°. 1357/21 - DE 01 DE JULHO DE 2021.</w:t>
      </w:r>
    </w:p>
    <w:p w14:paraId="77BE8EE3" w14:textId="77777777" w:rsidR="008C2AC4" w:rsidRDefault="008C2AC4" w:rsidP="008C2AC4">
      <w:pPr>
        <w:pStyle w:val="Recuodecorpodetexto3"/>
        <w:ind w:left="0"/>
        <w:rPr>
          <w:rFonts w:cs="Arial"/>
          <w:b/>
        </w:rPr>
      </w:pPr>
    </w:p>
    <w:p w14:paraId="647C8B4E" w14:textId="77777777" w:rsidR="008C2AC4" w:rsidRDefault="008C2AC4" w:rsidP="008C2AC4">
      <w:pPr>
        <w:pStyle w:val="Recuodecorpodetexto3"/>
        <w:ind w:left="1440" w:hanging="22"/>
      </w:pPr>
      <w:r>
        <w:t>“Dispõe sobre concessão de Licença - Prêmio a Funcionário Público Municipal e dá outras providências”.</w:t>
      </w:r>
    </w:p>
    <w:p w14:paraId="18F91E75" w14:textId="77777777" w:rsidR="008C2AC4" w:rsidRDefault="008C2AC4" w:rsidP="008C2AC4">
      <w:pPr>
        <w:jc w:val="both"/>
        <w:rPr>
          <w:rFonts w:ascii="Arial" w:hAnsi="Arial"/>
        </w:rPr>
      </w:pPr>
    </w:p>
    <w:p w14:paraId="2812304B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SEBASTIÃO DE OLIVEIRA BAPTISTA, </w:t>
      </w:r>
      <w:r>
        <w:rPr>
          <w:rFonts w:ascii="Arial" w:hAnsi="Arial"/>
        </w:rPr>
        <w:t>Prefeito do Município de São Francisco, Estado de São Paulo, República Federativa do Brasil, no uso de suas atribuições legais;</w:t>
      </w:r>
    </w:p>
    <w:p w14:paraId="5CD37327" w14:textId="77777777" w:rsidR="008C2AC4" w:rsidRDefault="008C2AC4" w:rsidP="008C2AC4">
      <w:pPr>
        <w:jc w:val="both"/>
        <w:rPr>
          <w:rFonts w:ascii="Arial" w:hAnsi="Arial"/>
        </w:rPr>
      </w:pPr>
    </w:p>
    <w:p w14:paraId="36F58B11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Considerando o processo de concessão de licença-prêmio requerida pelo Funcionário Público Municipal </w:t>
      </w:r>
      <w:r>
        <w:rPr>
          <w:rFonts w:ascii="Arial" w:hAnsi="Arial"/>
          <w:b/>
        </w:rPr>
        <w:t>MAURICIO HONORIO DE CARVALHO</w:t>
      </w:r>
      <w:r>
        <w:rPr>
          <w:rFonts w:ascii="Arial" w:hAnsi="Arial"/>
        </w:rPr>
        <w:t>, devidamente autuado e deferido;</w:t>
      </w:r>
    </w:p>
    <w:p w14:paraId="04E4D43C" w14:textId="77777777" w:rsidR="008C2AC4" w:rsidRDefault="008C2AC4" w:rsidP="008C2AC4">
      <w:pPr>
        <w:jc w:val="both"/>
        <w:rPr>
          <w:rFonts w:ascii="Arial" w:hAnsi="Arial"/>
        </w:rPr>
      </w:pPr>
    </w:p>
    <w:p w14:paraId="59AEB918" w14:textId="77777777" w:rsidR="008C2AC4" w:rsidRDefault="008C2AC4" w:rsidP="008C2AC4">
      <w:pPr>
        <w:jc w:val="both"/>
        <w:rPr>
          <w:rFonts w:ascii="Arial" w:hAnsi="Arial"/>
        </w:rPr>
      </w:pPr>
    </w:p>
    <w:p w14:paraId="1EFFA982" w14:textId="77777777" w:rsidR="008C2AC4" w:rsidRDefault="008C2AC4" w:rsidP="008C2AC4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</w:t>
      </w:r>
      <w:proofErr w:type="gramStart"/>
      <w:r>
        <w:rPr>
          <w:rFonts w:ascii="Arial" w:hAnsi="Arial"/>
          <w:b/>
        </w:rPr>
        <w:t>R  E</w:t>
      </w:r>
      <w:proofErr w:type="gramEnd"/>
      <w:r>
        <w:rPr>
          <w:rFonts w:ascii="Arial" w:hAnsi="Arial"/>
          <w:b/>
        </w:rPr>
        <w:t xml:space="preserve">  S  O  L  V  E:</w:t>
      </w:r>
    </w:p>
    <w:p w14:paraId="5116A742" w14:textId="77777777" w:rsidR="008C2AC4" w:rsidRDefault="008C2AC4" w:rsidP="008C2AC4">
      <w:pPr>
        <w:jc w:val="both"/>
        <w:rPr>
          <w:rFonts w:ascii="Arial" w:hAnsi="Arial"/>
          <w:b/>
        </w:rPr>
      </w:pPr>
    </w:p>
    <w:p w14:paraId="6D1B704E" w14:textId="77777777" w:rsidR="008C2AC4" w:rsidRDefault="008C2AC4" w:rsidP="008C2AC4">
      <w:pPr>
        <w:jc w:val="both"/>
        <w:rPr>
          <w:rFonts w:ascii="Arial" w:hAnsi="Arial"/>
        </w:rPr>
      </w:pPr>
    </w:p>
    <w:p w14:paraId="50B05EAA" w14:textId="77777777" w:rsidR="008C2AC4" w:rsidRDefault="008C2AC4" w:rsidP="008C2AC4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1 – Conceder Licença Prêmio de 90 (noventa) dias ao Funcionário Municipal</w:t>
      </w:r>
      <w:r>
        <w:rPr>
          <w:rFonts w:ascii="Arial" w:hAnsi="Arial"/>
          <w:b/>
        </w:rPr>
        <w:t xml:space="preserve"> MAURICIO HONORIO DE CARVALHO</w:t>
      </w:r>
      <w:r>
        <w:rPr>
          <w:rFonts w:ascii="Arial" w:hAnsi="Arial"/>
        </w:rPr>
        <w:t>, portador do RG. n°. 19.965.371/SSP/SP, titular do cargo de</w:t>
      </w:r>
      <w:r>
        <w:rPr>
          <w:rFonts w:ascii="Arial" w:hAnsi="Arial"/>
          <w:b/>
        </w:rPr>
        <w:t xml:space="preserve"> ASSISTENTE TÉCNICO ADMINISTRATIVO</w:t>
      </w:r>
      <w:r>
        <w:rPr>
          <w:rFonts w:ascii="Arial" w:hAnsi="Arial"/>
        </w:rPr>
        <w:t xml:space="preserve"> do quadro de pessoal da Prefeitura Municipal de São Francisco, nos termos dos artigos 140 e 143 e respectivos parágrafos, da Lei n° 163 de 15 de dezembro de 1975 (Estatuto dos Funcionários Públicos do Município de São Francisco) sem prejuízo de vencimentos e das demais vantagens do cargo.</w:t>
      </w:r>
    </w:p>
    <w:p w14:paraId="192C8331" w14:textId="77777777" w:rsidR="008C2AC4" w:rsidRDefault="008C2AC4" w:rsidP="008C2AC4">
      <w:pPr>
        <w:jc w:val="both"/>
        <w:rPr>
          <w:rFonts w:ascii="Arial" w:hAnsi="Arial"/>
        </w:rPr>
      </w:pPr>
    </w:p>
    <w:p w14:paraId="5BB1A3B3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2 – A presente Licença-Prêmio tem vigência de noventa dias com </w:t>
      </w:r>
      <w:proofErr w:type="gramStart"/>
      <w:r>
        <w:rPr>
          <w:rFonts w:ascii="Arial" w:hAnsi="Arial"/>
        </w:rPr>
        <w:t>início  em</w:t>
      </w:r>
      <w:proofErr w:type="gramEnd"/>
      <w:r>
        <w:rPr>
          <w:rFonts w:ascii="Arial" w:hAnsi="Arial"/>
        </w:rPr>
        <w:t xml:space="preserve"> 01 de julho de 2021 e encerramento 28 de  setembro de 2021. </w:t>
      </w:r>
    </w:p>
    <w:p w14:paraId="48E1ED02" w14:textId="77777777" w:rsidR="008C2AC4" w:rsidRDefault="008C2AC4" w:rsidP="008C2AC4">
      <w:pPr>
        <w:jc w:val="both"/>
        <w:rPr>
          <w:rFonts w:ascii="Arial" w:hAnsi="Arial"/>
        </w:rPr>
      </w:pPr>
    </w:p>
    <w:p w14:paraId="1E4E3D8B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3 – À Seção de Pessoal para as providências necessárias.</w:t>
      </w:r>
    </w:p>
    <w:p w14:paraId="3A9BD2D7" w14:textId="77777777" w:rsidR="008C2AC4" w:rsidRDefault="008C2AC4" w:rsidP="008C2AC4">
      <w:pPr>
        <w:jc w:val="both"/>
        <w:rPr>
          <w:rFonts w:ascii="Arial" w:hAnsi="Arial"/>
        </w:rPr>
      </w:pPr>
    </w:p>
    <w:p w14:paraId="06F457AD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4 – Registre-se, publique-se, cumpra-se e notifique-se.</w:t>
      </w:r>
    </w:p>
    <w:p w14:paraId="66D44BF5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972D41C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PREFEITURA MUNICIPAL DE SÃO FRANCISCO,</w:t>
      </w:r>
    </w:p>
    <w:p w14:paraId="45403BC5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aos 01 de julho de 2021.</w:t>
      </w:r>
    </w:p>
    <w:p w14:paraId="4C41C94F" w14:textId="77777777" w:rsidR="008C2AC4" w:rsidRDefault="008C2AC4" w:rsidP="008C2AC4">
      <w:pPr>
        <w:jc w:val="both"/>
        <w:rPr>
          <w:rFonts w:ascii="Arial" w:hAnsi="Arial"/>
        </w:rPr>
      </w:pPr>
    </w:p>
    <w:p w14:paraId="12D4C640" w14:textId="77777777" w:rsidR="008C2AC4" w:rsidRDefault="008C2AC4" w:rsidP="008C2AC4">
      <w:pPr>
        <w:jc w:val="both"/>
        <w:rPr>
          <w:rFonts w:ascii="Arial" w:hAnsi="Arial"/>
        </w:rPr>
      </w:pPr>
    </w:p>
    <w:p w14:paraId="07C643F8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C2A35D8" w14:textId="77777777" w:rsidR="008C2AC4" w:rsidRDefault="008C2AC4" w:rsidP="008C2AC4">
      <w:pPr>
        <w:jc w:val="both"/>
        <w:rPr>
          <w:rFonts w:ascii="Arial" w:hAnsi="Arial"/>
        </w:rPr>
      </w:pPr>
    </w:p>
    <w:p w14:paraId="5A607483" w14:textId="77777777" w:rsidR="008C2AC4" w:rsidRDefault="008C2AC4" w:rsidP="008C2A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SEBASTIÃO DE OLIVEIRA BAPTISTA</w:t>
      </w:r>
    </w:p>
    <w:p w14:paraId="4162A5A6" w14:textId="77777777" w:rsidR="008C2AC4" w:rsidRDefault="008C2AC4" w:rsidP="008C2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Prefeito Municipal </w:t>
      </w:r>
      <w:r>
        <w:rPr>
          <w:rFonts w:ascii="Arial" w:hAnsi="Arial"/>
        </w:rPr>
        <w:tab/>
      </w:r>
    </w:p>
    <w:p w14:paraId="0079A5E7" w14:textId="77777777" w:rsidR="008C2AC4" w:rsidRDefault="008C2AC4" w:rsidP="008C2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75"/>
        </w:tabs>
        <w:jc w:val="both"/>
        <w:rPr>
          <w:rFonts w:ascii="Arial" w:hAnsi="Arial"/>
        </w:rPr>
      </w:pPr>
    </w:p>
    <w:p w14:paraId="55DE452A" w14:textId="77777777" w:rsidR="008C2AC4" w:rsidRDefault="008C2AC4" w:rsidP="008C2AC4">
      <w:pPr>
        <w:pStyle w:val="Corpodetexto"/>
        <w:ind w:right="45"/>
        <w:rPr>
          <w:rFonts w:cs="Arial"/>
        </w:rPr>
      </w:pPr>
    </w:p>
    <w:p w14:paraId="11CF29D1" w14:textId="77777777" w:rsidR="001E4C1D" w:rsidRPr="008C2AC4" w:rsidRDefault="001E4C1D" w:rsidP="008C2AC4"/>
    <w:sectPr w:rsidR="001E4C1D" w:rsidRPr="008C2A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A0E3" w14:textId="77777777" w:rsidR="00895BC8" w:rsidRDefault="00895BC8" w:rsidP="008D17B2">
      <w:r>
        <w:separator/>
      </w:r>
    </w:p>
  </w:endnote>
  <w:endnote w:type="continuationSeparator" w:id="0">
    <w:p w14:paraId="73E5C5E1" w14:textId="77777777" w:rsidR="00895BC8" w:rsidRDefault="00895BC8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9EE4" w14:textId="77777777" w:rsidR="00895BC8" w:rsidRDefault="00895BC8" w:rsidP="008D17B2">
      <w:r>
        <w:separator/>
      </w:r>
    </w:p>
  </w:footnote>
  <w:footnote w:type="continuationSeparator" w:id="0">
    <w:p w14:paraId="34453A51" w14:textId="77777777" w:rsidR="00895BC8" w:rsidRDefault="00895BC8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895BC8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714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1E4C1D"/>
    <w:rsid w:val="002C41E6"/>
    <w:rsid w:val="004D2AD1"/>
    <w:rsid w:val="00895BC8"/>
    <w:rsid w:val="008C2AC4"/>
    <w:rsid w:val="008D17B2"/>
    <w:rsid w:val="00B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2021-09-30T12:35:00Z</dcterms:created>
  <dcterms:modified xsi:type="dcterms:W3CDTF">2021-09-30T12:35:00Z</dcterms:modified>
</cp:coreProperties>
</file>