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2FF4" w14:textId="77777777" w:rsidR="00E50E50" w:rsidRDefault="00E50E50" w:rsidP="00E50E50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PORTARIA Nº. 1359/21 – DE 05 DE JULHO DE 2021.</w:t>
      </w:r>
    </w:p>
    <w:p w14:paraId="70AB9CCC" w14:textId="77777777" w:rsidR="00E50E50" w:rsidRDefault="00E50E50" w:rsidP="00E50E50">
      <w:pPr>
        <w:rPr>
          <w:rFonts w:ascii="Arial" w:hAnsi="Arial"/>
          <w:color w:val="000000"/>
        </w:rPr>
      </w:pPr>
    </w:p>
    <w:p w14:paraId="02AB334D" w14:textId="77777777" w:rsidR="00E50E50" w:rsidRPr="00837F68" w:rsidRDefault="00E50E50" w:rsidP="00E50E50">
      <w:pPr>
        <w:pStyle w:val="Recuodecorpodetexto2"/>
        <w:ind w:left="2127"/>
        <w:rPr>
          <w:rFonts w:ascii="Arial" w:hAnsi="Arial" w:cs="Arial"/>
          <w:color w:val="000000"/>
        </w:rPr>
      </w:pPr>
      <w:r>
        <w:t>“</w:t>
      </w:r>
      <w:r w:rsidRPr="00837F68">
        <w:rPr>
          <w:rFonts w:ascii="Arial" w:hAnsi="Arial" w:cs="Arial"/>
        </w:rPr>
        <w:t xml:space="preserve">Dispõe sobre concessão de férias o Funcionário Público Municipal e dá outras providências””. </w:t>
      </w:r>
    </w:p>
    <w:p w14:paraId="7CDBC7BE" w14:textId="77777777" w:rsidR="00E50E50" w:rsidRPr="00837F68" w:rsidRDefault="00E50E50" w:rsidP="00E50E50">
      <w:pPr>
        <w:ind w:left="2127"/>
        <w:jc w:val="both"/>
        <w:rPr>
          <w:rFonts w:ascii="Arial" w:hAnsi="Arial" w:cs="Arial"/>
          <w:color w:val="000000"/>
        </w:rPr>
      </w:pPr>
    </w:p>
    <w:p w14:paraId="168ABBC4" w14:textId="77777777" w:rsidR="00E50E50" w:rsidRDefault="00E50E50" w:rsidP="00E50E50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SEBASTIÃO DE OLIVEIRA BAPTISTA</w:t>
      </w:r>
      <w:r>
        <w:rPr>
          <w:rFonts w:ascii="Arial" w:hAnsi="Arial"/>
          <w:color w:val="000000"/>
        </w:rPr>
        <w:t>, Prefeito do Município de São Francisco, Estado de São Paulo, no uso de suas atribuições legais;</w:t>
      </w:r>
    </w:p>
    <w:p w14:paraId="6351FC6F" w14:textId="77777777" w:rsidR="00E50E50" w:rsidRDefault="00E50E50" w:rsidP="00E50E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Considerando o processo de concessão de férias requerida pela Funcionário Público Municipal MARCOS ROGÉRIO FERREIRA devidamente autuado e deferido;</w:t>
      </w:r>
    </w:p>
    <w:p w14:paraId="5B4E0AEF" w14:textId="77777777" w:rsidR="00E50E50" w:rsidRDefault="00E50E50" w:rsidP="00E50E50">
      <w:pPr>
        <w:rPr>
          <w:rFonts w:ascii="Arial" w:hAnsi="Arial"/>
          <w:color w:val="000000"/>
        </w:rPr>
      </w:pPr>
    </w:p>
    <w:p w14:paraId="5C066025" w14:textId="77777777" w:rsidR="00E50E50" w:rsidRDefault="00E50E50" w:rsidP="00E50E50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RESOLVE –</w:t>
      </w:r>
    </w:p>
    <w:p w14:paraId="7BA345CD" w14:textId="77777777" w:rsidR="00E50E50" w:rsidRDefault="00E50E50" w:rsidP="00E50E50">
      <w:pPr>
        <w:pStyle w:val="Corpodetexto"/>
        <w:ind w:right="45"/>
        <w:rPr>
          <w:rFonts w:ascii="Arial" w:hAnsi="Arial" w:cs="Arial"/>
          <w:b/>
          <w:color w:val="000000"/>
        </w:rPr>
      </w:pPr>
      <w:r>
        <w:rPr>
          <w:rFonts w:cs="Arial"/>
          <w:b/>
        </w:rPr>
        <w:t xml:space="preserve">                        </w:t>
      </w:r>
    </w:p>
    <w:p w14:paraId="41B9CBEC" w14:textId="77777777" w:rsidR="00E50E50" w:rsidRDefault="00E50E50" w:rsidP="00E50E50">
      <w:pPr>
        <w:pStyle w:val="Corpodetexto"/>
        <w:ind w:right="45"/>
        <w:rPr>
          <w:rFonts w:cs="Arial"/>
          <w:sz w:val="27"/>
          <w:szCs w:val="27"/>
        </w:rPr>
      </w:pPr>
      <w:r>
        <w:rPr>
          <w:rFonts w:cs="Arial"/>
          <w:b/>
        </w:rPr>
        <w:t xml:space="preserve"> </w:t>
      </w:r>
    </w:p>
    <w:p w14:paraId="0FD0FFB8" w14:textId="77777777" w:rsidR="00E50E50" w:rsidRPr="00837F68" w:rsidRDefault="00E50E50" w:rsidP="00E50E5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1 – Conceder Férias de 30 (trinta) dias </w:t>
      </w:r>
      <w:r>
        <w:rPr>
          <w:rFonts w:ascii="Arial" w:hAnsi="Arial" w:cs="Arial"/>
        </w:rPr>
        <w:t>ao</w:t>
      </w:r>
      <w:r w:rsidRPr="00837F68">
        <w:rPr>
          <w:rFonts w:ascii="Arial" w:hAnsi="Arial" w:cs="Arial"/>
        </w:rPr>
        <w:t xml:space="preserve"> Funcionário Municipal</w:t>
      </w:r>
      <w:r>
        <w:rPr>
          <w:rFonts w:ascii="Arial" w:hAnsi="Arial" w:cs="Arial"/>
        </w:rPr>
        <w:t xml:space="preserve"> MARCOS ROGÉRIO FERREIRA</w:t>
      </w:r>
      <w:r w:rsidRPr="00837F68">
        <w:rPr>
          <w:rFonts w:ascii="Arial" w:hAnsi="Arial" w:cs="Arial"/>
        </w:rPr>
        <w:t>, portador do RG. n°</w:t>
      </w:r>
      <w:r>
        <w:rPr>
          <w:rFonts w:ascii="Arial" w:hAnsi="Arial" w:cs="Arial"/>
        </w:rPr>
        <w:t>. 29.213.959-7</w:t>
      </w:r>
      <w:r w:rsidRPr="00837F68">
        <w:rPr>
          <w:rFonts w:ascii="Arial" w:hAnsi="Arial" w:cs="Arial"/>
        </w:rPr>
        <w:t xml:space="preserve">/SSP/SP, titular do cargo de </w:t>
      </w:r>
      <w:r>
        <w:rPr>
          <w:rFonts w:ascii="Arial" w:hAnsi="Arial" w:cs="Arial"/>
        </w:rPr>
        <w:t>Guarda</w:t>
      </w:r>
      <w:r w:rsidRPr="00837F68">
        <w:rPr>
          <w:rFonts w:ascii="Arial" w:hAnsi="Arial" w:cs="Arial"/>
        </w:rPr>
        <w:t xml:space="preserve"> do quadro de pessoal da Prefeitura Municipal de São Francisco, nos termos dos artigos 140 e 143 e respectivos parágrafos, da Lei</w:t>
      </w:r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n°</w:t>
      </w:r>
      <w:r>
        <w:rPr>
          <w:rFonts w:ascii="Arial" w:hAnsi="Arial" w:cs="Arial"/>
        </w:rPr>
        <w:t>.</w:t>
      </w:r>
      <w:r w:rsidRPr="00837F68">
        <w:rPr>
          <w:rFonts w:ascii="Arial" w:hAnsi="Arial" w:cs="Arial"/>
        </w:rPr>
        <w:t xml:space="preserve"> 163 de 15 de dezembro de 1975 (Estatuto dos Funcionários Públicos do Município de São </w:t>
      </w:r>
      <w:proofErr w:type="gramStart"/>
      <w:r w:rsidRPr="00837F68">
        <w:rPr>
          <w:rFonts w:ascii="Arial" w:hAnsi="Arial" w:cs="Arial"/>
        </w:rPr>
        <w:t>Francisco)sem</w:t>
      </w:r>
      <w:proofErr w:type="gramEnd"/>
      <w:r w:rsidRPr="00837F68">
        <w:rPr>
          <w:rFonts w:ascii="Arial" w:hAnsi="Arial" w:cs="Arial"/>
        </w:rPr>
        <w:t xml:space="preserve"> prejuízo de vencimentos e das demais vantagens do cargo.</w:t>
      </w:r>
    </w:p>
    <w:p w14:paraId="5FEEE74B" w14:textId="77777777" w:rsidR="00E50E50" w:rsidRPr="00837F68" w:rsidRDefault="00E50E50" w:rsidP="00E50E50">
      <w:pPr>
        <w:pStyle w:val="Corpodetexto"/>
        <w:ind w:right="45"/>
        <w:rPr>
          <w:rFonts w:ascii="Arial" w:hAnsi="Arial" w:cs="Arial"/>
        </w:rPr>
      </w:pPr>
    </w:p>
    <w:p w14:paraId="6B2C23F3" w14:textId="77777777" w:rsidR="00E50E50" w:rsidRDefault="00E50E50" w:rsidP="00E50E5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2 – A presente férias no período 20</w:t>
      </w:r>
      <w:r>
        <w:rPr>
          <w:rFonts w:ascii="Arial" w:hAnsi="Arial" w:cs="Arial"/>
        </w:rPr>
        <w:t>20</w:t>
      </w:r>
      <w:r w:rsidRPr="00837F68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837F68">
        <w:rPr>
          <w:rFonts w:ascii="Arial" w:hAnsi="Arial" w:cs="Arial"/>
        </w:rPr>
        <w:t xml:space="preserve"> tem vigência</w:t>
      </w:r>
      <w:r>
        <w:rPr>
          <w:rFonts w:ascii="Arial" w:hAnsi="Arial" w:cs="Arial"/>
        </w:rPr>
        <w:t xml:space="preserve"> de trinta dias com início em 05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837F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 e encerramento</w:t>
      </w:r>
      <w:r>
        <w:rPr>
          <w:rFonts w:ascii="Arial" w:hAnsi="Arial" w:cs="Arial"/>
        </w:rPr>
        <w:t xml:space="preserve"> 03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agosto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. </w:t>
      </w:r>
    </w:p>
    <w:p w14:paraId="176C1D36" w14:textId="77777777" w:rsidR="00E50E50" w:rsidRDefault="00E50E50" w:rsidP="00E50E50">
      <w:pPr>
        <w:pStyle w:val="Corpodetexto"/>
        <w:ind w:right="45"/>
        <w:rPr>
          <w:rFonts w:ascii="Arial" w:hAnsi="Arial" w:cs="Arial"/>
        </w:rPr>
      </w:pPr>
    </w:p>
    <w:p w14:paraId="29A964E1" w14:textId="77777777" w:rsidR="00E50E50" w:rsidRDefault="00E50E50" w:rsidP="00E50E5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3 – À Seção de Pessoal para as providências necessárias.</w:t>
      </w:r>
    </w:p>
    <w:p w14:paraId="628FD16B" w14:textId="77777777" w:rsidR="00E50E50" w:rsidRDefault="00E50E50" w:rsidP="00E50E50">
      <w:pPr>
        <w:pStyle w:val="Corpodetexto"/>
        <w:ind w:right="45"/>
        <w:rPr>
          <w:rFonts w:ascii="Arial" w:hAnsi="Arial" w:cs="Arial"/>
        </w:rPr>
      </w:pPr>
    </w:p>
    <w:p w14:paraId="4261F33A" w14:textId="77777777" w:rsidR="00E50E50" w:rsidRPr="00837F68" w:rsidRDefault="00E50E50" w:rsidP="00E50E5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4 – Registre-se, publique-se, cumpra-se e notifique-se. </w:t>
      </w:r>
    </w:p>
    <w:p w14:paraId="42BCCD7D" w14:textId="77777777" w:rsidR="00E50E50" w:rsidRPr="00837F68" w:rsidRDefault="00E50E50" w:rsidP="00E50E50">
      <w:pPr>
        <w:pStyle w:val="Corpodetexto"/>
        <w:ind w:right="45"/>
        <w:rPr>
          <w:rFonts w:ascii="Arial" w:hAnsi="Arial" w:cs="Arial"/>
        </w:rPr>
      </w:pPr>
    </w:p>
    <w:p w14:paraId="602410F2" w14:textId="77777777" w:rsidR="00E50E50" w:rsidRPr="00837F68" w:rsidRDefault="00E50E50" w:rsidP="00E50E5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Prefeitura Municipal de São Francisco, </w:t>
      </w:r>
    </w:p>
    <w:p w14:paraId="62AAFA44" w14:textId="77777777" w:rsidR="00E50E50" w:rsidRPr="00837F68" w:rsidRDefault="00E50E50" w:rsidP="00E50E5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05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837F6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544FE130" w14:textId="77777777" w:rsidR="00E50E50" w:rsidRDefault="00E50E50" w:rsidP="00E50E50">
      <w:pPr>
        <w:pStyle w:val="Corpodetexto"/>
        <w:ind w:right="45"/>
        <w:rPr>
          <w:rFonts w:ascii="Arial" w:hAnsi="Arial" w:cs="Arial"/>
        </w:rPr>
      </w:pPr>
    </w:p>
    <w:p w14:paraId="177ECA27" w14:textId="77777777" w:rsidR="00E50E50" w:rsidRDefault="00E50E50" w:rsidP="00E50E50">
      <w:pPr>
        <w:pStyle w:val="Corpodetexto"/>
        <w:ind w:right="45"/>
        <w:rPr>
          <w:rFonts w:ascii="Arial" w:hAnsi="Arial" w:cs="Arial"/>
        </w:rPr>
      </w:pPr>
    </w:p>
    <w:p w14:paraId="761DFA3B" w14:textId="77777777" w:rsidR="00E50E50" w:rsidRPr="00837F68" w:rsidRDefault="00E50E50" w:rsidP="00E50E50">
      <w:pPr>
        <w:pStyle w:val="Corpodetexto"/>
        <w:ind w:right="45"/>
        <w:rPr>
          <w:rFonts w:ascii="Arial" w:hAnsi="Arial" w:cs="Arial"/>
        </w:rPr>
      </w:pPr>
    </w:p>
    <w:p w14:paraId="77158EE2" w14:textId="77777777" w:rsidR="00E50E50" w:rsidRPr="00837F68" w:rsidRDefault="00E50E50" w:rsidP="00E50E50">
      <w:pPr>
        <w:pStyle w:val="Corpodetexto"/>
        <w:ind w:right="45"/>
        <w:rPr>
          <w:rFonts w:ascii="Arial" w:hAnsi="Arial" w:cs="Arial"/>
        </w:rPr>
      </w:pPr>
    </w:p>
    <w:p w14:paraId="11177236" w14:textId="77777777" w:rsidR="00E50E50" w:rsidRPr="00837F68" w:rsidRDefault="00E50E50" w:rsidP="00E50E5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4B8529B4" w14:textId="77777777" w:rsidR="00E50E50" w:rsidRPr="00837F68" w:rsidRDefault="00E50E50" w:rsidP="00E50E50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</w:p>
    <w:p w14:paraId="4E9DBF0C" w14:textId="77777777" w:rsidR="00E50E50" w:rsidRDefault="00E50E50" w:rsidP="00E50E50">
      <w:pPr>
        <w:pStyle w:val="Corpodetexto"/>
        <w:ind w:right="45"/>
        <w:rPr>
          <w:rFonts w:cs="Arial"/>
        </w:rPr>
      </w:pPr>
    </w:p>
    <w:p w14:paraId="11CF29D1" w14:textId="0E836EB8" w:rsidR="001E4C1D" w:rsidRPr="00E50E50" w:rsidRDefault="001E4C1D" w:rsidP="00E50E50"/>
    <w:sectPr w:rsidR="001E4C1D" w:rsidRPr="00E50E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CDE0" w14:textId="77777777" w:rsidR="00CC4D35" w:rsidRDefault="00CC4D35" w:rsidP="008D17B2">
      <w:r>
        <w:separator/>
      </w:r>
    </w:p>
  </w:endnote>
  <w:endnote w:type="continuationSeparator" w:id="0">
    <w:p w14:paraId="3E0EABAC" w14:textId="77777777" w:rsidR="00CC4D35" w:rsidRDefault="00CC4D35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E09E" w14:textId="77777777" w:rsidR="00CC4D35" w:rsidRDefault="00CC4D35" w:rsidP="008D17B2">
      <w:r>
        <w:separator/>
      </w:r>
    </w:p>
  </w:footnote>
  <w:footnote w:type="continuationSeparator" w:id="0">
    <w:p w14:paraId="56841CF3" w14:textId="77777777" w:rsidR="00CC4D35" w:rsidRDefault="00CC4D35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CC4D35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499774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C2E04"/>
    <w:rsid w:val="001E4C1D"/>
    <w:rsid w:val="002C41E6"/>
    <w:rsid w:val="004D2AD1"/>
    <w:rsid w:val="008C2AC4"/>
    <w:rsid w:val="008D17B2"/>
    <w:rsid w:val="00B57E44"/>
    <w:rsid w:val="00CC4D35"/>
    <w:rsid w:val="00E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2021-09-30T12:36:00Z</dcterms:created>
  <dcterms:modified xsi:type="dcterms:W3CDTF">2021-09-30T12:36:00Z</dcterms:modified>
</cp:coreProperties>
</file>