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8D2E" w14:textId="77777777" w:rsidR="00582954" w:rsidRDefault="00582954" w:rsidP="00582954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1370/21 – DE 02 DE AGOSTO DE 2021.</w:t>
      </w:r>
    </w:p>
    <w:p w14:paraId="48AFD469" w14:textId="77777777" w:rsidR="00582954" w:rsidRDefault="00582954" w:rsidP="00582954">
      <w:pPr>
        <w:rPr>
          <w:rFonts w:ascii="Arial" w:hAnsi="Arial"/>
          <w:color w:val="000000"/>
        </w:rPr>
      </w:pPr>
    </w:p>
    <w:p w14:paraId="1C748A8D" w14:textId="77777777" w:rsidR="00582954" w:rsidRPr="00837F68" w:rsidRDefault="00582954" w:rsidP="00582954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>Di</w:t>
      </w:r>
      <w:r>
        <w:rPr>
          <w:rFonts w:ascii="Arial" w:hAnsi="Arial" w:cs="Arial"/>
        </w:rPr>
        <w:t>spõe sobre concessão de férias a</w:t>
      </w:r>
      <w:r w:rsidRPr="00837F68">
        <w:rPr>
          <w:rFonts w:ascii="Arial" w:hAnsi="Arial" w:cs="Arial"/>
        </w:rPr>
        <w:t xml:space="preserve"> Funcionário Público Municipal e dá</w:t>
      </w:r>
      <w:r>
        <w:rPr>
          <w:rFonts w:ascii="Arial" w:hAnsi="Arial" w:cs="Arial"/>
        </w:rPr>
        <w:t xml:space="preserve"> outras providências”</w:t>
      </w:r>
      <w:r w:rsidRPr="00837F68">
        <w:rPr>
          <w:rFonts w:ascii="Arial" w:hAnsi="Arial" w:cs="Arial"/>
        </w:rPr>
        <w:t xml:space="preserve"> </w:t>
      </w:r>
    </w:p>
    <w:p w14:paraId="3DF404DC" w14:textId="77777777" w:rsidR="00582954" w:rsidRPr="00837F68" w:rsidRDefault="00582954" w:rsidP="00582954">
      <w:pPr>
        <w:ind w:left="2127"/>
        <w:jc w:val="both"/>
        <w:rPr>
          <w:rFonts w:ascii="Arial" w:hAnsi="Arial" w:cs="Arial"/>
          <w:color w:val="000000"/>
        </w:rPr>
      </w:pPr>
    </w:p>
    <w:p w14:paraId="556B4A41" w14:textId="77777777" w:rsidR="00582954" w:rsidRDefault="00582954" w:rsidP="0058295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100C93C1" w14:textId="77777777" w:rsidR="00582954" w:rsidRDefault="00582954" w:rsidP="00582954">
      <w:pPr>
        <w:jc w:val="both"/>
        <w:rPr>
          <w:rFonts w:ascii="Arial" w:hAnsi="Arial"/>
          <w:color w:val="000000"/>
        </w:rPr>
      </w:pPr>
    </w:p>
    <w:p w14:paraId="4D8D1B6B" w14:textId="77777777" w:rsidR="00582954" w:rsidRDefault="00582954" w:rsidP="00582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WESLEY DO VALLE ESQUINA, devidamente autuado e deferido;</w:t>
      </w:r>
    </w:p>
    <w:p w14:paraId="3961BC93" w14:textId="77777777" w:rsidR="00582954" w:rsidRDefault="00582954" w:rsidP="00582954">
      <w:pPr>
        <w:rPr>
          <w:rFonts w:ascii="Arial" w:hAnsi="Arial"/>
          <w:color w:val="000000"/>
        </w:rPr>
      </w:pPr>
    </w:p>
    <w:p w14:paraId="758C3209" w14:textId="77777777" w:rsidR="00582954" w:rsidRDefault="00582954" w:rsidP="00582954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1E686CEC" w14:textId="77777777" w:rsidR="00582954" w:rsidRPr="006F3774" w:rsidRDefault="00582954" w:rsidP="00582954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272751B5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  <w:r w:rsidRPr="00746658">
        <w:rPr>
          <w:rFonts w:ascii="Arial" w:hAnsi="Arial" w:cs="Arial"/>
        </w:rPr>
        <w:t xml:space="preserve">1 – Conceder Férias de 30 (trinta) dias ao Funcionário Municipal </w:t>
      </w:r>
      <w:r>
        <w:rPr>
          <w:rFonts w:ascii="Arial" w:hAnsi="Arial" w:cs="Arial"/>
        </w:rPr>
        <w:t>WESLEY DO VALLE ESQUINA</w:t>
      </w:r>
      <w:r w:rsidRPr="00746658">
        <w:rPr>
          <w:rFonts w:ascii="Arial" w:hAnsi="Arial" w:cs="Arial"/>
        </w:rPr>
        <w:t xml:space="preserve">, portador do RG. n°. </w:t>
      </w:r>
      <w:r>
        <w:rPr>
          <w:rFonts w:ascii="Arial" w:hAnsi="Arial" w:cs="Arial"/>
        </w:rPr>
        <w:t>29.083.234-2</w:t>
      </w:r>
      <w:r w:rsidRPr="00746658">
        <w:rPr>
          <w:rFonts w:ascii="Arial" w:hAnsi="Arial" w:cs="Arial"/>
        </w:rPr>
        <w:t>/SSP/S</w:t>
      </w:r>
      <w:r>
        <w:rPr>
          <w:rFonts w:ascii="Arial" w:hAnsi="Arial" w:cs="Arial"/>
        </w:rPr>
        <w:t xml:space="preserve">P, titular do cargo de Médico Veterinário </w:t>
      </w:r>
      <w:r w:rsidRPr="00746658">
        <w:rPr>
          <w:rFonts w:ascii="Arial" w:hAnsi="Arial" w:cs="Arial"/>
        </w:rPr>
        <w:t>do quadro de pessoal da Prefeitura Municipal de São Francisco, nos termos dos artigos 140 e 143 e respectivos parágrafos</w:t>
      </w:r>
      <w:r w:rsidRPr="00837F68">
        <w:rPr>
          <w:rFonts w:ascii="Arial" w:hAnsi="Arial" w:cs="Arial"/>
        </w:rPr>
        <w:t>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2A765A88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197BDBB7" w14:textId="77777777" w:rsidR="00582954" w:rsidRDefault="00582954" w:rsidP="0058295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17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18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02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31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agosto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3FA8B9D2" w14:textId="77777777" w:rsidR="00582954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46ED8BEC" w14:textId="77777777" w:rsidR="00582954" w:rsidRDefault="00582954" w:rsidP="0058295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221DC663" w14:textId="77777777" w:rsidR="00582954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6B507BC9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09A9B43A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4E73BF41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497D0491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02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5C25145A" w14:textId="77777777" w:rsidR="00582954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158AAD32" w14:textId="77777777" w:rsidR="00582954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04230B3E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4F730637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</w:p>
    <w:p w14:paraId="0AC24AC5" w14:textId="77777777" w:rsidR="00582954" w:rsidRPr="00837F68" w:rsidRDefault="00582954" w:rsidP="0058295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5ABB126D" w14:textId="77777777" w:rsidR="00582954" w:rsidRDefault="00582954" w:rsidP="00582954">
      <w:pPr>
        <w:pStyle w:val="Corpodetexto"/>
        <w:tabs>
          <w:tab w:val="left" w:pos="5910"/>
        </w:tabs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  <w:r>
        <w:rPr>
          <w:rFonts w:ascii="Arial" w:hAnsi="Arial" w:cs="Arial"/>
        </w:rPr>
        <w:tab/>
      </w:r>
    </w:p>
    <w:p w14:paraId="55BEB58A" w14:textId="77777777" w:rsidR="00582954" w:rsidRDefault="00582954" w:rsidP="00582954">
      <w:pPr>
        <w:pStyle w:val="Corpodetexto"/>
        <w:tabs>
          <w:tab w:val="left" w:pos="5910"/>
        </w:tabs>
        <w:ind w:right="45"/>
        <w:rPr>
          <w:rFonts w:ascii="Arial" w:hAnsi="Arial" w:cs="Arial"/>
        </w:rPr>
      </w:pPr>
    </w:p>
    <w:p w14:paraId="11CF29D1" w14:textId="0E836EB8" w:rsidR="001E4C1D" w:rsidRPr="00582954" w:rsidRDefault="001E4C1D" w:rsidP="00582954"/>
    <w:sectPr w:rsidR="001E4C1D" w:rsidRPr="005829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93B1" w14:textId="77777777" w:rsidR="00E84E17" w:rsidRDefault="00E84E17" w:rsidP="008D17B2">
      <w:r>
        <w:separator/>
      </w:r>
    </w:p>
  </w:endnote>
  <w:endnote w:type="continuationSeparator" w:id="0">
    <w:p w14:paraId="19377345" w14:textId="77777777" w:rsidR="00E84E17" w:rsidRDefault="00E84E17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FF38" w14:textId="77777777" w:rsidR="00E84E17" w:rsidRDefault="00E84E17" w:rsidP="008D17B2">
      <w:r>
        <w:separator/>
      </w:r>
    </w:p>
  </w:footnote>
  <w:footnote w:type="continuationSeparator" w:id="0">
    <w:p w14:paraId="16916F1B" w14:textId="77777777" w:rsidR="00E84E17" w:rsidRDefault="00E84E17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E84E17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99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C41E6"/>
    <w:rsid w:val="0042501D"/>
    <w:rsid w:val="004A6BE7"/>
    <w:rsid w:val="004D2AD1"/>
    <w:rsid w:val="00561287"/>
    <w:rsid w:val="00582954"/>
    <w:rsid w:val="005E55F6"/>
    <w:rsid w:val="0067190A"/>
    <w:rsid w:val="00870672"/>
    <w:rsid w:val="008C2AC4"/>
    <w:rsid w:val="008D17B2"/>
    <w:rsid w:val="009E7BD0"/>
    <w:rsid w:val="00B35784"/>
    <w:rsid w:val="00B57E44"/>
    <w:rsid w:val="00C43D67"/>
    <w:rsid w:val="00E50E50"/>
    <w:rsid w:val="00E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2021-09-30T12:40:00Z</dcterms:created>
  <dcterms:modified xsi:type="dcterms:W3CDTF">2021-09-30T12:40:00Z</dcterms:modified>
</cp:coreProperties>
</file>