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F27E" w14:textId="77777777" w:rsidR="00E60746" w:rsidRDefault="00E60746" w:rsidP="00E60746">
      <w:pPr>
        <w:ind w:left="141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Nº. 1605/21 – DE 21 DE JULHO DE 2021.</w:t>
      </w:r>
    </w:p>
    <w:p w14:paraId="1928CCBA" w14:textId="77777777" w:rsidR="00E60746" w:rsidRDefault="00E60746" w:rsidP="00E60746">
      <w:pPr>
        <w:ind w:firstLine="1800"/>
        <w:rPr>
          <w:rFonts w:ascii="Arial" w:hAnsi="Arial" w:cs="Arial"/>
        </w:rPr>
      </w:pPr>
    </w:p>
    <w:p w14:paraId="4D42C646" w14:textId="77777777" w:rsidR="00E60746" w:rsidRDefault="00E60746" w:rsidP="00E60746">
      <w:pPr>
        <w:tabs>
          <w:tab w:val="left" w:pos="3885"/>
          <w:tab w:val="center" w:pos="5386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“Que institui o Conselho Municipal de Assistência Social – CMAS, de que trata a Lei Municipal nº 1183/2007, e dá outras providências.”</w:t>
      </w:r>
    </w:p>
    <w:p w14:paraId="15BD48F1" w14:textId="77777777" w:rsidR="00E60746" w:rsidRDefault="00E60746" w:rsidP="00E60746">
      <w:pPr>
        <w:tabs>
          <w:tab w:val="left" w:pos="3885"/>
          <w:tab w:val="center" w:pos="5386"/>
        </w:tabs>
        <w:ind w:left="4248"/>
        <w:rPr>
          <w:rFonts w:ascii="Arial" w:hAnsi="Arial" w:cs="Arial"/>
        </w:rPr>
      </w:pPr>
    </w:p>
    <w:p w14:paraId="19A41367" w14:textId="77777777" w:rsidR="00E60746" w:rsidRDefault="00E60746" w:rsidP="00E60746">
      <w:pPr>
        <w:tabs>
          <w:tab w:val="left" w:pos="3885"/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SEBASTIÃO DE OLIVEIRA BAPTISTA, </w:t>
      </w:r>
      <w:r>
        <w:rPr>
          <w:rFonts w:ascii="Arial" w:hAnsi="Arial" w:cs="Arial"/>
        </w:rPr>
        <w:t>Prefeito do Município de São Francisco, Estado de São Paulo, no uso de suas atribuições legais.</w:t>
      </w:r>
    </w:p>
    <w:p w14:paraId="468925B1" w14:textId="77777777" w:rsidR="00E60746" w:rsidRDefault="00E60746" w:rsidP="00E60746">
      <w:pPr>
        <w:tabs>
          <w:tab w:val="left" w:pos="3885"/>
          <w:tab w:val="center" w:pos="5386"/>
        </w:tabs>
        <w:rPr>
          <w:rFonts w:ascii="Arial" w:hAnsi="Arial" w:cs="Arial"/>
        </w:rPr>
      </w:pPr>
    </w:p>
    <w:p w14:paraId="1677D7E3" w14:textId="77777777" w:rsidR="00E60746" w:rsidRDefault="00E60746" w:rsidP="00E60746">
      <w:pPr>
        <w:tabs>
          <w:tab w:val="left" w:pos="3885"/>
          <w:tab w:val="center" w:pos="538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D E C R E T A: -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EA1D81D" w14:textId="77777777" w:rsidR="00E60746" w:rsidRDefault="00E60746" w:rsidP="00E60746">
      <w:pPr>
        <w:tabs>
          <w:tab w:val="left" w:pos="3885"/>
          <w:tab w:val="center" w:pos="5386"/>
        </w:tabs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1EC904C" w14:textId="77777777" w:rsidR="00E60746" w:rsidRDefault="00E60746" w:rsidP="00E60746">
      <w:pPr>
        <w:tabs>
          <w:tab w:val="center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Artigo 1º -</w:t>
      </w:r>
      <w:r>
        <w:rPr>
          <w:rFonts w:ascii="Arial" w:hAnsi="Arial" w:cs="Arial"/>
        </w:rPr>
        <w:t xml:space="preserve"> Na forma do Artigo 2º da lei nº 1183/2007, fica constituído o Conselho Municipal de Assistência Social, instância Municipal deliberativa do sistema descentralizado e participativo de assistência social, de caráter permanente e composição paritária entre o poder </w:t>
      </w:r>
      <w:proofErr w:type="gramStart"/>
      <w:r>
        <w:rPr>
          <w:rFonts w:ascii="Arial" w:hAnsi="Arial" w:cs="Arial"/>
        </w:rPr>
        <w:t>público  e</w:t>
      </w:r>
      <w:proofErr w:type="gramEnd"/>
      <w:r>
        <w:rPr>
          <w:rFonts w:ascii="Arial" w:hAnsi="Arial" w:cs="Arial"/>
        </w:rPr>
        <w:t xml:space="preserve"> sociedade civil, com mandato de 02 (dois) anos, permitida uma única recondução, em sua totalidade por igual período. </w:t>
      </w:r>
    </w:p>
    <w:p w14:paraId="1B68A38E" w14:textId="77777777" w:rsidR="00E60746" w:rsidRDefault="00E60746" w:rsidP="00E60746">
      <w:pPr>
        <w:tabs>
          <w:tab w:val="left" w:pos="510"/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8574073" w14:textId="77777777" w:rsidR="00E60746" w:rsidRDefault="00E60746" w:rsidP="00E60746">
      <w:pPr>
        <w:tabs>
          <w:tab w:val="left" w:pos="510"/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1– Representantes do Poder Público: </w:t>
      </w:r>
    </w:p>
    <w:p w14:paraId="665048A7" w14:textId="77777777" w:rsidR="00E60746" w:rsidRDefault="00E60746" w:rsidP="00E60746">
      <w:pPr>
        <w:tabs>
          <w:tab w:val="center" w:pos="709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 – Representantes do Departamento Municipal de Desenvolvimento Social:</w:t>
      </w:r>
    </w:p>
    <w:p w14:paraId="31001672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Membro Titular: Vanessa da Silva </w:t>
      </w:r>
      <w:proofErr w:type="gramStart"/>
      <w:r>
        <w:rPr>
          <w:rFonts w:ascii="Arial" w:hAnsi="Arial" w:cs="Arial"/>
        </w:rPr>
        <w:t>Pinha  –</w:t>
      </w:r>
      <w:proofErr w:type="gramEnd"/>
      <w:r>
        <w:rPr>
          <w:rFonts w:ascii="Arial" w:hAnsi="Arial" w:cs="Arial"/>
        </w:rPr>
        <w:t xml:space="preserve"> RG: 34.005.026-3</w:t>
      </w:r>
    </w:p>
    <w:p w14:paraId="6B69DCD7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Membro Suplente: Alan </w:t>
      </w:r>
      <w:proofErr w:type="spellStart"/>
      <w:r>
        <w:rPr>
          <w:rFonts w:ascii="Arial" w:hAnsi="Arial" w:cs="Arial"/>
        </w:rPr>
        <w:t>Jhony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Galoni</w:t>
      </w:r>
      <w:proofErr w:type="spellEnd"/>
      <w:r>
        <w:rPr>
          <w:rFonts w:ascii="Arial" w:hAnsi="Arial" w:cs="Arial"/>
        </w:rPr>
        <w:t xml:space="preserve"> – RG: 46.269.720-4</w:t>
      </w:r>
    </w:p>
    <w:p w14:paraId="574A249B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– Representantes do Departamento Municipal de Saúde:</w:t>
      </w:r>
    </w:p>
    <w:p w14:paraId="526B3BEE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Membro Titular: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Carlos dos Santos Novo – RG: 24.344.528-3 </w:t>
      </w:r>
    </w:p>
    <w:p w14:paraId="76E6E955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Membro Suplente: </w:t>
      </w:r>
      <w:proofErr w:type="spellStart"/>
      <w:r>
        <w:rPr>
          <w:rFonts w:ascii="Arial" w:hAnsi="Arial" w:cs="Arial"/>
        </w:rPr>
        <w:t>Dania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Yelises</w:t>
      </w:r>
      <w:proofErr w:type="spellEnd"/>
      <w:r>
        <w:rPr>
          <w:rFonts w:ascii="Arial" w:hAnsi="Arial" w:cs="Arial"/>
        </w:rPr>
        <w:t xml:space="preserve"> Gomez Cabrera - RG: 66.831.774-7</w:t>
      </w:r>
    </w:p>
    <w:p w14:paraId="139253D9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– Representantes do Departamento Municipal de Educação:</w:t>
      </w:r>
    </w:p>
    <w:p w14:paraId="6FA769F2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Membro Titular: Luciano Fernando </w:t>
      </w:r>
      <w:proofErr w:type="spellStart"/>
      <w:r>
        <w:rPr>
          <w:rFonts w:ascii="Arial" w:hAnsi="Arial" w:cs="Arial"/>
        </w:rPr>
        <w:t>Giacometi</w:t>
      </w:r>
      <w:proofErr w:type="spellEnd"/>
      <w:r>
        <w:rPr>
          <w:rFonts w:ascii="Arial" w:hAnsi="Arial" w:cs="Arial"/>
        </w:rPr>
        <w:t xml:space="preserve"> – RG: 25.161.044-5</w:t>
      </w:r>
    </w:p>
    <w:p w14:paraId="04985903" w14:textId="77777777" w:rsidR="00E60746" w:rsidRDefault="00E60746" w:rsidP="00E60746">
      <w:pPr>
        <w:tabs>
          <w:tab w:val="center" w:pos="226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Membro Suplente: Bruna Dias Volpi – RG: 47.986.186-9</w:t>
      </w:r>
    </w:p>
    <w:p w14:paraId="639B7160" w14:textId="77777777" w:rsidR="00E60746" w:rsidRDefault="00E60746" w:rsidP="00E60746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D594CEF" w14:textId="77777777" w:rsidR="00E60746" w:rsidRDefault="00E60746" w:rsidP="00E60746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2– Representantes da Sociedade Civil:</w:t>
      </w:r>
    </w:p>
    <w:p w14:paraId="45E95D97" w14:textId="77777777" w:rsidR="00E60746" w:rsidRDefault="00E60746" w:rsidP="00E60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2.1 – Representantes de Usuários ou organizações de usuários da Assistência Social</w:t>
      </w:r>
    </w:p>
    <w:p w14:paraId="24B851DC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Membro Titular: Tatiane Cristina Pimentel – RG: 41.530.164-6</w:t>
      </w:r>
    </w:p>
    <w:p w14:paraId="4E291CE5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Membro Suplente:  </w:t>
      </w:r>
      <w:proofErr w:type="spellStart"/>
      <w:r>
        <w:rPr>
          <w:rFonts w:ascii="Arial" w:hAnsi="Arial" w:cs="Arial"/>
        </w:rPr>
        <w:t>Aiany</w:t>
      </w:r>
      <w:proofErr w:type="spellEnd"/>
      <w:r>
        <w:rPr>
          <w:rFonts w:ascii="Arial" w:hAnsi="Arial" w:cs="Arial"/>
        </w:rPr>
        <w:t xml:space="preserve"> Ramos de Jesus– RG: 45.388.065-4</w:t>
      </w:r>
    </w:p>
    <w:p w14:paraId="1A464AF8" w14:textId="77777777" w:rsidR="00E60746" w:rsidRDefault="00E60746" w:rsidP="00E6074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2.2 – Representantes de Entidades e/ou Organizações de Assistência Social</w:t>
      </w:r>
    </w:p>
    <w:p w14:paraId="15B6D467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Membro Titular: Aparecida </w:t>
      </w:r>
      <w:proofErr w:type="spellStart"/>
      <w:r>
        <w:rPr>
          <w:rFonts w:ascii="Arial" w:hAnsi="Arial" w:cs="Arial"/>
        </w:rPr>
        <w:t>Lezo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Matanovick</w:t>
      </w:r>
      <w:proofErr w:type="spellEnd"/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RG: 34.928.933-5</w:t>
      </w:r>
    </w:p>
    <w:p w14:paraId="21FF31C3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Membro Suplente:  </w:t>
      </w:r>
      <w:proofErr w:type="gramStart"/>
      <w:r>
        <w:rPr>
          <w:rFonts w:ascii="Arial" w:hAnsi="Arial" w:cs="Arial"/>
        </w:rPr>
        <w:t>–  Edna</w:t>
      </w:r>
      <w:proofErr w:type="gramEnd"/>
      <w:r>
        <w:rPr>
          <w:rFonts w:ascii="Arial" w:hAnsi="Arial" w:cs="Arial"/>
        </w:rPr>
        <w:t xml:space="preserve"> Bernardes  - RG: 15.200.793-3</w:t>
      </w:r>
    </w:p>
    <w:p w14:paraId="5624BE1C" w14:textId="77777777" w:rsidR="00E60746" w:rsidRDefault="00E60746" w:rsidP="00E6074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2.3 – Representantes de Organizações de Trabalhadores que atuam na área de Assistência Social</w:t>
      </w:r>
    </w:p>
    <w:p w14:paraId="5A9E21D2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Membro Titular: </w:t>
      </w:r>
      <w:proofErr w:type="spellStart"/>
      <w:r>
        <w:rPr>
          <w:rFonts w:ascii="Arial" w:hAnsi="Arial" w:cs="Arial"/>
        </w:rPr>
        <w:t>Poliane</w:t>
      </w:r>
      <w:proofErr w:type="spellEnd"/>
      <w:r>
        <w:rPr>
          <w:rFonts w:ascii="Arial" w:hAnsi="Arial" w:cs="Arial"/>
        </w:rPr>
        <w:t xml:space="preserve"> da Silva Oliveira – RG: 40.002.648-X</w:t>
      </w:r>
    </w:p>
    <w:p w14:paraId="7F845378" w14:textId="77777777" w:rsidR="00E60746" w:rsidRDefault="00E60746" w:rsidP="00E607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Membro Suplente:  </w:t>
      </w:r>
      <w:proofErr w:type="spellStart"/>
      <w:r>
        <w:rPr>
          <w:rFonts w:ascii="Arial" w:hAnsi="Arial" w:cs="Arial"/>
        </w:rPr>
        <w:t>Edânea</w:t>
      </w:r>
      <w:proofErr w:type="spellEnd"/>
      <w:r>
        <w:rPr>
          <w:rFonts w:ascii="Arial" w:hAnsi="Arial" w:cs="Arial"/>
        </w:rPr>
        <w:t xml:space="preserve"> Garcia Pires– RG: 20.272.154-1</w:t>
      </w:r>
    </w:p>
    <w:p w14:paraId="12832F2A" w14:textId="77777777" w:rsidR="00E60746" w:rsidRDefault="00E60746" w:rsidP="00E60746">
      <w:pPr>
        <w:rPr>
          <w:rFonts w:ascii="Arial" w:hAnsi="Arial" w:cs="Arial"/>
        </w:rPr>
      </w:pPr>
    </w:p>
    <w:p w14:paraId="4DB50871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 –</w:t>
      </w:r>
      <w:r>
        <w:rPr>
          <w:rFonts w:ascii="Arial" w:hAnsi="Arial" w:cs="Arial"/>
        </w:rPr>
        <w:t xml:space="preserve"> Expira-se o mandato do Conselho Municipal de Assistência Social de que trata este Decreto, em 21 de julho de 2023, podendo ser prorrogado até 2025 (permitido uma única recondução de dois anos).</w:t>
      </w:r>
    </w:p>
    <w:p w14:paraId="3511BB02" w14:textId="77777777" w:rsidR="00E60746" w:rsidRDefault="00E60746" w:rsidP="00E60746">
      <w:pPr>
        <w:jc w:val="both"/>
        <w:rPr>
          <w:rFonts w:ascii="Arial" w:hAnsi="Arial" w:cs="Arial"/>
        </w:rPr>
      </w:pPr>
    </w:p>
    <w:p w14:paraId="043FFB0C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2º -</w:t>
      </w:r>
      <w:r>
        <w:rPr>
          <w:rFonts w:ascii="Arial" w:hAnsi="Arial" w:cs="Arial"/>
        </w:rPr>
        <w:t xml:space="preserve"> O Conselho Municipal de Assistência Social deverá ser presidido por um de seus integrantes, eleito para mandato de 01 (um) ano, permitida a recondução por mais 01 (um) período, conforme § 2º da Lei nº 1183/2007.</w:t>
      </w:r>
    </w:p>
    <w:p w14:paraId="258E9B22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3º -</w:t>
      </w:r>
      <w:r>
        <w:rPr>
          <w:rFonts w:ascii="Arial" w:hAnsi="Arial" w:cs="Arial"/>
        </w:rPr>
        <w:t xml:space="preserve"> O Conselho Municipal de Assistência Social é órgão de deliberação colegiada, vinculado ao Departamento Municipal de Desenvolvimento Social, órgão da Administração Pública Municipal responsável pela Coordenação da Política Municipal de Assistência Social.</w:t>
      </w:r>
    </w:p>
    <w:p w14:paraId="6AE21B6D" w14:textId="77777777" w:rsidR="00E60746" w:rsidRDefault="00E60746" w:rsidP="00E60746">
      <w:pPr>
        <w:jc w:val="both"/>
        <w:rPr>
          <w:rFonts w:ascii="Arial" w:hAnsi="Arial" w:cs="Arial"/>
        </w:rPr>
      </w:pPr>
    </w:p>
    <w:p w14:paraId="7F4307A6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4º</w:t>
      </w:r>
      <w:r>
        <w:rPr>
          <w:rFonts w:ascii="Arial" w:hAnsi="Arial" w:cs="Arial"/>
        </w:rPr>
        <w:t xml:space="preserve"> – O Conselho Municipal de Assistência Social, representado por seus membros atuará também na Instância de Controle Social.</w:t>
      </w:r>
    </w:p>
    <w:p w14:paraId="4989709A" w14:textId="77777777" w:rsidR="00E60746" w:rsidRDefault="00E60746" w:rsidP="00E60746">
      <w:pPr>
        <w:jc w:val="both"/>
        <w:rPr>
          <w:rFonts w:ascii="Arial" w:hAnsi="Arial" w:cs="Arial"/>
        </w:rPr>
      </w:pPr>
    </w:p>
    <w:p w14:paraId="38B1A32E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5º -</w:t>
      </w:r>
      <w:r>
        <w:rPr>
          <w:rFonts w:ascii="Arial" w:hAnsi="Arial" w:cs="Arial"/>
        </w:rPr>
        <w:t xml:space="preserve"> Este Decreto entrará em vigor na data de sua publicação, revogando-se as disposições em contrário.</w:t>
      </w:r>
    </w:p>
    <w:p w14:paraId="11CDF062" w14:textId="77777777" w:rsidR="00E60746" w:rsidRDefault="00E60746" w:rsidP="00E60746">
      <w:pPr>
        <w:rPr>
          <w:rFonts w:ascii="Arial" w:hAnsi="Arial" w:cs="Arial"/>
        </w:rPr>
      </w:pPr>
    </w:p>
    <w:p w14:paraId="248B9CD2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Prefeitura Municipal São Francisco – SP.</w:t>
      </w:r>
    </w:p>
    <w:p w14:paraId="1B0BE721" w14:textId="77777777" w:rsidR="00E60746" w:rsidRDefault="00E60746" w:rsidP="00E60746">
      <w:pPr>
        <w:pStyle w:val="Corpodetexto3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Aos 21 de julho de 2021.</w:t>
      </w:r>
    </w:p>
    <w:p w14:paraId="32AE915D" w14:textId="77777777" w:rsidR="00E60746" w:rsidRDefault="00E60746" w:rsidP="00E60746">
      <w:pPr>
        <w:pStyle w:val="Corpodetexto3"/>
        <w:rPr>
          <w:rFonts w:cs="Arial"/>
          <w:szCs w:val="24"/>
        </w:rPr>
      </w:pPr>
    </w:p>
    <w:p w14:paraId="6E0B7559" w14:textId="77777777" w:rsidR="00E60746" w:rsidRDefault="00E60746" w:rsidP="00E60746">
      <w:pPr>
        <w:pStyle w:val="Corpodetexto3"/>
        <w:rPr>
          <w:rFonts w:cs="Arial"/>
          <w:szCs w:val="24"/>
        </w:rPr>
      </w:pPr>
    </w:p>
    <w:p w14:paraId="48A1CBFF" w14:textId="77777777" w:rsidR="00E60746" w:rsidRDefault="00E60746" w:rsidP="00E60746">
      <w:pPr>
        <w:pStyle w:val="Corpodetexto3"/>
        <w:rPr>
          <w:rFonts w:cs="Arial"/>
          <w:szCs w:val="24"/>
        </w:rPr>
      </w:pPr>
    </w:p>
    <w:p w14:paraId="021BC870" w14:textId="77777777" w:rsidR="00E60746" w:rsidRDefault="00E60746" w:rsidP="00E6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SEBASTIÃO DE OLIVEIRA BAPTISTA</w:t>
      </w:r>
    </w:p>
    <w:p w14:paraId="7EE51925" w14:textId="77777777" w:rsidR="00E60746" w:rsidRDefault="00E60746" w:rsidP="00E60746">
      <w:pPr>
        <w:tabs>
          <w:tab w:val="left" w:pos="2400"/>
        </w:tabs>
        <w:spacing w:line="276" w:lineRule="auto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</w:t>
      </w:r>
      <w:r>
        <w:rPr>
          <w:rFonts w:ascii="Arial" w:hAnsi="Arial" w:cs="Arial"/>
        </w:rPr>
        <w:t>Prefeito Municipal</w:t>
      </w:r>
    </w:p>
    <w:p w14:paraId="3602A3F2" w14:textId="77777777" w:rsidR="00E60746" w:rsidRDefault="00E60746" w:rsidP="00E60746">
      <w:pPr>
        <w:tabs>
          <w:tab w:val="left" w:pos="2400"/>
        </w:tabs>
        <w:spacing w:line="276" w:lineRule="auto"/>
        <w:jc w:val="both"/>
        <w:rPr>
          <w:rFonts w:ascii="Arial" w:hAnsi="Arial" w:cs="Arial"/>
        </w:rPr>
      </w:pPr>
    </w:p>
    <w:p w14:paraId="11CF29D1" w14:textId="4BB6D120" w:rsidR="001E4C1D" w:rsidRPr="00E60746" w:rsidRDefault="001E4C1D" w:rsidP="00E60746"/>
    <w:sectPr w:rsidR="001E4C1D" w:rsidRPr="00E607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B9E" w14:textId="77777777" w:rsidR="00CD255D" w:rsidRDefault="00CD255D" w:rsidP="008D17B2">
      <w:r>
        <w:separator/>
      </w:r>
    </w:p>
  </w:endnote>
  <w:endnote w:type="continuationSeparator" w:id="0">
    <w:p w14:paraId="15F4850E" w14:textId="77777777" w:rsidR="00CD255D" w:rsidRDefault="00CD255D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818F" w14:textId="77777777" w:rsidR="00CD255D" w:rsidRDefault="00CD255D" w:rsidP="008D17B2">
      <w:r>
        <w:separator/>
      </w:r>
    </w:p>
  </w:footnote>
  <w:footnote w:type="continuationSeparator" w:id="0">
    <w:p w14:paraId="2735FA51" w14:textId="77777777" w:rsidR="00CD255D" w:rsidRDefault="00CD255D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CD255D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425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577215"/>
    <w:rsid w:val="008D17B2"/>
    <w:rsid w:val="0092401A"/>
    <w:rsid w:val="009348E1"/>
    <w:rsid w:val="0096119E"/>
    <w:rsid w:val="00A2534C"/>
    <w:rsid w:val="00B57E44"/>
    <w:rsid w:val="00C80A72"/>
    <w:rsid w:val="00CD255D"/>
    <w:rsid w:val="00CD6E78"/>
    <w:rsid w:val="00E27825"/>
    <w:rsid w:val="00E45C1F"/>
    <w:rsid w:val="00E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2021-09-30T12:47:00Z</dcterms:created>
  <dcterms:modified xsi:type="dcterms:W3CDTF">2021-09-30T12:47:00Z</dcterms:modified>
</cp:coreProperties>
</file>